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663BA3" w14:textId="77777777" w:rsidR="00A8250B" w:rsidRPr="00FE7C35" w:rsidRDefault="00A8250B" w:rsidP="002A5C55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B5C3C">
        <w:rPr>
          <w:rFonts w:ascii="Times New Roman" w:hAnsi="Times New Roman" w:cs="Times New Roman"/>
          <w:b/>
          <w:bCs/>
          <w:sz w:val="24"/>
          <w:szCs w:val="24"/>
        </w:rPr>
        <w:t>BÁO</w:t>
      </w:r>
      <w:r w:rsidRPr="005B5C3C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CÁO </w:t>
      </w:r>
      <w:r w:rsidR="00FE7C35">
        <w:rPr>
          <w:rFonts w:ascii="Times New Roman" w:hAnsi="Times New Roman" w:cs="Times New Roman"/>
          <w:b/>
          <w:bCs/>
          <w:sz w:val="24"/>
          <w:szCs w:val="24"/>
        </w:rPr>
        <w:t>HOẠT ĐỘNG</w:t>
      </w:r>
    </w:p>
    <w:p w14:paraId="31FB0632" w14:textId="77777777" w:rsidR="00074011" w:rsidRPr="00074011" w:rsidRDefault="00074011" w:rsidP="002A5C55">
      <w:pPr>
        <w:spacing w:after="12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bookmarkStart w:id="0" w:name="_Hlk177198956"/>
      <w:proofErr w:type="spellStart"/>
      <w:r w:rsidRPr="0007401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Cải</w:t>
      </w:r>
      <w:proofErr w:type="spellEnd"/>
      <w:r w:rsidRPr="0007401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7401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tạo</w:t>
      </w:r>
      <w:proofErr w:type="spellEnd"/>
      <w:r w:rsidRPr="0007401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7401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bếp</w:t>
      </w:r>
      <w:proofErr w:type="spellEnd"/>
      <w:r w:rsidRPr="0007401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7401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ăn</w:t>
      </w:r>
      <w:proofErr w:type="spellEnd"/>
      <w:r w:rsidRPr="0007401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7401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cho</w:t>
      </w:r>
      <w:proofErr w:type="spellEnd"/>
      <w:r w:rsidRPr="0007401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605 </w:t>
      </w:r>
      <w:proofErr w:type="spellStart"/>
      <w:r w:rsidRPr="0007401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học</w:t>
      </w:r>
      <w:proofErr w:type="spellEnd"/>
      <w:r w:rsidRPr="0007401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7401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sinh</w:t>
      </w:r>
      <w:proofErr w:type="spellEnd"/>
      <w:r w:rsidRPr="0007401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7401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trường</w:t>
      </w:r>
      <w:proofErr w:type="spellEnd"/>
      <w:r w:rsidRPr="0007401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PTDTBT Khao Mang, Yên Bái</w:t>
      </w:r>
    </w:p>
    <w:bookmarkEnd w:id="0"/>
    <w:p w14:paraId="1F498B89" w14:textId="77777777" w:rsidR="00785E47" w:rsidRPr="00FE7C35" w:rsidRDefault="00785E47" w:rsidP="002A5C55">
      <w:pPr>
        <w:spacing w:after="120" w:line="360" w:lineRule="auto"/>
        <w:jc w:val="center"/>
        <w:rPr>
          <w:rStyle w:val="eop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637AC3E9" w14:textId="27963DF4" w:rsidR="00785E47" w:rsidRDefault="00074011" w:rsidP="002A5C5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011">
        <w:rPr>
          <w:rFonts w:ascii="Times New Roman" w:hAnsi="Times New Roman" w:cs="Times New Roman"/>
          <w:color w:val="000000"/>
          <w:sz w:val="24"/>
          <w:szCs w:val="24"/>
        </w:rPr>
        <w:t xml:space="preserve">Theo </w:t>
      </w:r>
      <w:proofErr w:type="spellStart"/>
      <w:r w:rsidRPr="00074011">
        <w:rPr>
          <w:rFonts w:ascii="Times New Roman" w:hAnsi="Times New Roman" w:cs="Times New Roman"/>
          <w:color w:val="000000"/>
          <w:sz w:val="24"/>
          <w:szCs w:val="24"/>
        </w:rPr>
        <w:t>đuổi</w:t>
      </w:r>
      <w:proofErr w:type="spellEnd"/>
      <w:r w:rsidRPr="000740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4011">
        <w:rPr>
          <w:rFonts w:ascii="Times New Roman" w:hAnsi="Times New Roman" w:cs="Times New Roman"/>
          <w:color w:val="000000"/>
          <w:sz w:val="24"/>
          <w:szCs w:val="24"/>
        </w:rPr>
        <w:t>sứ</w:t>
      </w:r>
      <w:proofErr w:type="spellEnd"/>
      <w:r w:rsidRPr="000740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4011">
        <w:rPr>
          <w:rFonts w:ascii="Times New Roman" w:hAnsi="Times New Roman" w:cs="Times New Roman"/>
          <w:color w:val="000000"/>
          <w:sz w:val="24"/>
          <w:szCs w:val="24"/>
        </w:rPr>
        <w:t>mệnh</w:t>
      </w:r>
      <w:proofErr w:type="spellEnd"/>
      <w:r w:rsidRPr="000740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4011">
        <w:rPr>
          <w:rFonts w:ascii="Times New Roman" w:hAnsi="Times New Roman" w:cs="Times New Roman"/>
          <w:color w:val="000000"/>
          <w:sz w:val="24"/>
          <w:szCs w:val="24"/>
        </w:rPr>
        <w:t>hỗ</w:t>
      </w:r>
      <w:proofErr w:type="spellEnd"/>
      <w:r w:rsidRPr="000740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4011">
        <w:rPr>
          <w:rFonts w:ascii="Times New Roman" w:hAnsi="Times New Roman" w:cs="Times New Roman"/>
          <w:color w:val="000000"/>
          <w:sz w:val="24"/>
          <w:szCs w:val="24"/>
        </w:rPr>
        <w:t>trợ</w:t>
      </w:r>
      <w:proofErr w:type="spellEnd"/>
      <w:r w:rsidRPr="000740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4011">
        <w:rPr>
          <w:rFonts w:ascii="Times New Roman" w:hAnsi="Times New Roman" w:cs="Times New Roman"/>
          <w:color w:val="000000"/>
          <w:sz w:val="24"/>
          <w:szCs w:val="24"/>
        </w:rPr>
        <w:t>trẻ</w:t>
      </w:r>
      <w:proofErr w:type="spellEnd"/>
      <w:r w:rsidRPr="000740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4011">
        <w:rPr>
          <w:rFonts w:ascii="Times New Roman" w:hAnsi="Times New Roman" w:cs="Times New Roman"/>
          <w:color w:val="000000"/>
          <w:sz w:val="24"/>
          <w:szCs w:val="24"/>
        </w:rPr>
        <w:t>em</w:t>
      </w:r>
      <w:proofErr w:type="spellEnd"/>
      <w:r w:rsidRPr="000740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4011">
        <w:rPr>
          <w:rFonts w:ascii="Times New Roman" w:hAnsi="Times New Roman" w:cs="Times New Roman"/>
          <w:color w:val="000000"/>
          <w:sz w:val="24"/>
          <w:szCs w:val="24"/>
        </w:rPr>
        <w:t>tiếp</w:t>
      </w:r>
      <w:proofErr w:type="spellEnd"/>
      <w:r w:rsidRPr="000740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4011">
        <w:rPr>
          <w:rFonts w:ascii="Times New Roman" w:hAnsi="Times New Roman" w:cs="Times New Roman"/>
          <w:color w:val="000000"/>
          <w:sz w:val="24"/>
          <w:szCs w:val="24"/>
        </w:rPr>
        <w:t>cận</w:t>
      </w:r>
      <w:proofErr w:type="spellEnd"/>
      <w:r w:rsidRPr="000740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4011">
        <w:rPr>
          <w:rFonts w:ascii="Times New Roman" w:hAnsi="Times New Roman" w:cs="Times New Roman"/>
          <w:color w:val="000000"/>
          <w:sz w:val="24"/>
          <w:szCs w:val="24"/>
        </w:rPr>
        <w:t>giáo</w:t>
      </w:r>
      <w:proofErr w:type="spellEnd"/>
      <w:r w:rsidRPr="000740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4011">
        <w:rPr>
          <w:rFonts w:ascii="Times New Roman" w:hAnsi="Times New Roman" w:cs="Times New Roman"/>
          <w:color w:val="000000"/>
          <w:sz w:val="24"/>
          <w:szCs w:val="24"/>
        </w:rPr>
        <w:t>dục</w:t>
      </w:r>
      <w:proofErr w:type="spellEnd"/>
      <w:r w:rsidRPr="0007401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74011">
        <w:rPr>
          <w:rFonts w:ascii="Times New Roman" w:hAnsi="Times New Roman" w:cs="Times New Roman"/>
          <w:color w:val="000000"/>
          <w:sz w:val="24"/>
          <w:szCs w:val="24"/>
        </w:rPr>
        <w:t>đảm</w:t>
      </w:r>
      <w:proofErr w:type="spellEnd"/>
      <w:r w:rsidRPr="000740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4011">
        <w:rPr>
          <w:rFonts w:ascii="Times New Roman" w:hAnsi="Times New Roman" w:cs="Times New Roman"/>
          <w:color w:val="000000"/>
          <w:sz w:val="24"/>
          <w:szCs w:val="24"/>
        </w:rPr>
        <w:t>bảo</w:t>
      </w:r>
      <w:proofErr w:type="spellEnd"/>
      <w:r w:rsidRPr="000740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4011">
        <w:rPr>
          <w:rFonts w:ascii="Times New Roman" w:hAnsi="Times New Roman" w:cs="Times New Roman"/>
          <w:color w:val="000000"/>
          <w:sz w:val="24"/>
          <w:szCs w:val="24"/>
        </w:rPr>
        <w:t>sự</w:t>
      </w:r>
      <w:proofErr w:type="spellEnd"/>
      <w:r w:rsidRPr="000740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4011">
        <w:rPr>
          <w:rFonts w:ascii="Times New Roman" w:hAnsi="Times New Roman" w:cs="Times New Roman"/>
          <w:color w:val="000000"/>
          <w:sz w:val="24"/>
          <w:szCs w:val="24"/>
        </w:rPr>
        <w:t>phát</w:t>
      </w:r>
      <w:proofErr w:type="spellEnd"/>
      <w:r w:rsidRPr="000740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4011">
        <w:rPr>
          <w:rFonts w:ascii="Times New Roman" w:hAnsi="Times New Roman" w:cs="Times New Roman"/>
          <w:color w:val="000000"/>
          <w:sz w:val="24"/>
          <w:szCs w:val="24"/>
        </w:rPr>
        <w:t>triển</w:t>
      </w:r>
      <w:proofErr w:type="spellEnd"/>
      <w:r w:rsidRPr="000740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4011">
        <w:rPr>
          <w:rFonts w:ascii="Times New Roman" w:hAnsi="Times New Roman" w:cs="Times New Roman"/>
          <w:color w:val="000000"/>
          <w:sz w:val="24"/>
          <w:szCs w:val="24"/>
        </w:rPr>
        <w:t>toàn</w:t>
      </w:r>
      <w:proofErr w:type="spellEnd"/>
      <w:r w:rsidRPr="000740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4011">
        <w:rPr>
          <w:rFonts w:ascii="Times New Roman" w:hAnsi="Times New Roman" w:cs="Times New Roman"/>
          <w:color w:val="000000"/>
          <w:sz w:val="24"/>
          <w:szCs w:val="24"/>
        </w:rPr>
        <w:t>diện</w:t>
      </w:r>
      <w:proofErr w:type="spellEnd"/>
      <w:r w:rsidRPr="000740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4011">
        <w:rPr>
          <w:rFonts w:ascii="Times New Roman" w:hAnsi="Times New Roman" w:cs="Times New Roman"/>
          <w:color w:val="000000"/>
          <w:sz w:val="24"/>
          <w:szCs w:val="24"/>
        </w:rPr>
        <w:t>tối</w:t>
      </w:r>
      <w:proofErr w:type="spellEnd"/>
      <w:r w:rsidRPr="000740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4011">
        <w:rPr>
          <w:rFonts w:ascii="Times New Roman" w:hAnsi="Times New Roman" w:cs="Times New Roman"/>
          <w:color w:val="000000"/>
          <w:sz w:val="24"/>
          <w:szCs w:val="24"/>
        </w:rPr>
        <w:t>ưu</w:t>
      </w:r>
      <w:proofErr w:type="spellEnd"/>
      <w:r w:rsidRPr="000740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4011">
        <w:rPr>
          <w:rFonts w:ascii="Times New Roman" w:hAnsi="Times New Roman" w:cs="Times New Roman"/>
          <w:color w:val="000000"/>
          <w:sz w:val="24"/>
          <w:szCs w:val="24"/>
        </w:rPr>
        <w:t>hoá</w:t>
      </w:r>
      <w:proofErr w:type="spellEnd"/>
      <w:r w:rsidRPr="000740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4011">
        <w:rPr>
          <w:rFonts w:ascii="Times New Roman" w:hAnsi="Times New Roman" w:cs="Times New Roman"/>
          <w:color w:val="000000"/>
          <w:sz w:val="24"/>
          <w:szCs w:val="24"/>
        </w:rPr>
        <w:t>tiềm</w:t>
      </w:r>
      <w:proofErr w:type="spellEnd"/>
      <w:r w:rsidRPr="000740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4011">
        <w:rPr>
          <w:rFonts w:ascii="Times New Roman" w:hAnsi="Times New Roman" w:cs="Times New Roman"/>
          <w:color w:val="000000"/>
          <w:sz w:val="24"/>
          <w:szCs w:val="24"/>
        </w:rPr>
        <w:t>năng</w:t>
      </w:r>
      <w:proofErr w:type="spellEnd"/>
      <w:r w:rsidRPr="000740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4011">
        <w:rPr>
          <w:rFonts w:ascii="Times New Roman" w:hAnsi="Times New Roman" w:cs="Times New Roman"/>
          <w:color w:val="000000"/>
          <w:sz w:val="24"/>
          <w:szCs w:val="24"/>
        </w:rPr>
        <w:t>cho</w:t>
      </w:r>
      <w:proofErr w:type="spellEnd"/>
      <w:r w:rsidRPr="000740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4011">
        <w:rPr>
          <w:rFonts w:ascii="Times New Roman" w:hAnsi="Times New Roman" w:cs="Times New Roman"/>
          <w:color w:val="000000"/>
          <w:sz w:val="24"/>
          <w:szCs w:val="24"/>
        </w:rPr>
        <w:t>các</w:t>
      </w:r>
      <w:proofErr w:type="spellEnd"/>
      <w:r w:rsidRPr="000740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4011">
        <w:rPr>
          <w:rFonts w:ascii="Times New Roman" w:hAnsi="Times New Roman" w:cs="Times New Roman"/>
          <w:color w:val="000000"/>
          <w:sz w:val="24"/>
          <w:szCs w:val="24"/>
        </w:rPr>
        <w:t>em</w:t>
      </w:r>
      <w:proofErr w:type="spellEnd"/>
      <w:r w:rsidR="00785E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85E47" w:rsidRPr="00785E47">
        <w:rPr>
          <w:rFonts w:ascii="Times New Roman" w:hAnsi="Times New Roman" w:cs="Times New Roman"/>
          <w:color w:val="000000"/>
          <w:sz w:val="24"/>
          <w:szCs w:val="24"/>
        </w:rPr>
        <w:t>Quỹ</w:t>
      </w:r>
      <w:proofErr w:type="spellEnd"/>
      <w:r w:rsidR="00785E47" w:rsidRPr="00785E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85E47" w:rsidRPr="00785E47">
        <w:rPr>
          <w:rFonts w:ascii="Times New Roman" w:hAnsi="Times New Roman" w:cs="Times New Roman"/>
          <w:color w:val="000000"/>
          <w:sz w:val="24"/>
          <w:szCs w:val="24"/>
        </w:rPr>
        <w:t>Hỗ</w:t>
      </w:r>
      <w:proofErr w:type="spellEnd"/>
      <w:r w:rsidR="00785E47" w:rsidRPr="00785E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85E47" w:rsidRPr="00785E47">
        <w:rPr>
          <w:rFonts w:ascii="Times New Roman" w:hAnsi="Times New Roman" w:cs="Times New Roman"/>
          <w:color w:val="000000"/>
          <w:sz w:val="24"/>
          <w:szCs w:val="24"/>
        </w:rPr>
        <w:t>trợ</w:t>
      </w:r>
      <w:proofErr w:type="spellEnd"/>
      <w:r w:rsidR="00785E47" w:rsidRPr="00785E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85E47" w:rsidRPr="00785E47">
        <w:rPr>
          <w:rFonts w:ascii="Times New Roman" w:hAnsi="Times New Roman" w:cs="Times New Roman"/>
          <w:color w:val="000000"/>
          <w:sz w:val="24"/>
          <w:szCs w:val="24"/>
        </w:rPr>
        <w:t>đổi</w:t>
      </w:r>
      <w:proofErr w:type="spellEnd"/>
      <w:r w:rsidR="00785E47" w:rsidRPr="00785E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85E47" w:rsidRPr="00785E47">
        <w:rPr>
          <w:rFonts w:ascii="Times New Roman" w:hAnsi="Times New Roman" w:cs="Times New Roman"/>
          <w:color w:val="000000"/>
          <w:sz w:val="24"/>
          <w:szCs w:val="24"/>
        </w:rPr>
        <w:t>mới</w:t>
      </w:r>
      <w:proofErr w:type="spellEnd"/>
      <w:r w:rsidR="00785E47" w:rsidRPr="00785E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85E47" w:rsidRPr="00785E47">
        <w:rPr>
          <w:rFonts w:ascii="Times New Roman" w:hAnsi="Times New Roman" w:cs="Times New Roman"/>
          <w:color w:val="000000"/>
          <w:sz w:val="24"/>
          <w:szCs w:val="24"/>
        </w:rPr>
        <w:t>giáo</w:t>
      </w:r>
      <w:proofErr w:type="spellEnd"/>
      <w:r w:rsidR="00785E47" w:rsidRPr="00785E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85E47" w:rsidRPr="00785E47">
        <w:rPr>
          <w:rFonts w:ascii="Times New Roman" w:hAnsi="Times New Roman" w:cs="Times New Roman"/>
          <w:color w:val="000000"/>
          <w:sz w:val="24"/>
          <w:szCs w:val="24"/>
        </w:rPr>
        <w:t>dục</w:t>
      </w:r>
      <w:proofErr w:type="spellEnd"/>
      <w:r w:rsidR="00785E47" w:rsidRPr="00785E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85E47" w:rsidRPr="00785E47">
        <w:rPr>
          <w:rFonts w:ascii="Times New Roman" w:hAnsi="Times New Roman" w:cs="Times New Roman"/>
          <w:color w:val="000000"/>
          <w:sz w:val="24"/>
          <w:szCs w:val="24"/>
        </w:rPr>
        <w:t>phổ</w:t>
      </w:r>
      <w:proofErr w:type="spellEnd"/>
      <w:r w:rsidR="00785E47" w:rsidRPr="00785E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85E47" w:rsidRPr="00785E47">
        <w:rPr>
          <w:rFonts w:ascii="Times New Roman" w:hAnsi="Times New Roman" w:cs="Times New Roman"/>
          <w:color w:val="000000"/>
          <w:sz w:val="24"/>
          <w:szCs w:val="24"/>
        </w:rPr>
        <w:t>thông</w:t>
      </w:r>
      <w:proofErr w:type="spellEnd"/>
      <w:r w:rsidR="00785E47" w:rsidRPr="00785E47">
        <w:rPr>
          <w:rFonts w:ascii="Times New Roman" w:hAnsi="Times New Roman" w:cs="Times New Roman"/>
          <w:color w:val="000000"/>
          <w:sz w:val="24"/>
          <w:szCs w:val="24"/>
        </w:rPr>
        <w:t xml:space="preserve"> (VIGEF) </w:t>
      </w:r>
      <w:proofErr w:type="spellStart"/>
      <w:r w:rsidR="00785E47" w:rsidRPr="00785E47">
        <w:rPr>
          <w:rFonts w:ascii="Times New Roman" w:hAnsi="Times New Roman" w:cs="Times New Roman"/>
          <w:color w:val="000000"/>
          <w:sz w:val="24"/>
          <w:szCs w:val="24"/>
        </w:rPr>
        <w:t>phối</w:t>
      </w:r>
      <w:proofErr w:type="spellEnd"/>
      <w:r w:rsidR="00785E47" w:rsidRPr="00785E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85E47" w:rsidRPr="00785E47">
        <w:rPr>
          <w:rFonts w:ascii="Times New Roman" w:hAnsi="Times New Roman" w:cs="Times New Roman"/>
          <w:color w:val="000000"/>
          <w:sz w:val="24"/>
          <w:szCs w:val="24"/>
        </w:rPr>
        <w:t>hợp</w:t>
      </w:r>
      <w:proofErr w:type="spellEnd"/>
      <w:r w:rsidR="00785E47" w:rsidRPr="00785E47">
        <w:rPr>
          <w:rFonts w:ascii="Times New Roman" w:hAnsi="Times New Roman" w:cs="Times New Roman"/>
          <w:color w:val="000000"/>
          <w:sz w:val="24"/>
          <w:szCs w:val="24"/>
        </w:rPr>
        <w:t xml:space="preserve"> Doanh </w:t>
      </w:r>
      <w:proofErr w:type="spellStart"/>
      <w:r w:rsidR="00785E47" w:rsidRPr="00785E47">
        <w:rPr>
          <w:rFonts w:ascii="Times New Roman" w:hAnsi="Times New Roman" w:cs="Times New Roman"/>
          <w:color w:val="000000"/>
          <w:sz w:val="24"/>
          <w:szCs w:val="24"/>
        </w:rPr>
        <w:t>nghiệp</w:t>
      </w:r>
      <w:proofErr w:type="spellEnd"/>
      <w:r w:rsidR="00785E47" w:rsidRPr="00785E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85E47" w:rsidRPr="00785E47">
        <w:rPr>
          <w:rFonts w:ascii="Times New Roman" w:hAnsi="Times New Roman" w:cs="Times New Roman"/>
          <w:color w:val="000000"/>
          <w:sz w:val="24"/>
          <w:szCs w:val="24"/>
        </w:rPr>
        <w:t>xã</w:t>
      </w:r>
      <w:proofErr w:type="spellEnd"/>
      <w:r w:rsidR="00785E47" w:rsidRPr="00785E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85E47" w:rsidRPr="00785E47">
        <w:rPr>
          <w:rFonts w:ascii="Times New Roman" w:hAnsi="Times New Roman" w:cs="Times New Roman"/>
          <w:color w:val="000000"/>
          <w:sz w:val="24"/>
          <w:szCs w:val="24"/>
        </w:rPr>
        <w:t>hội</w:t>
      </w:r>
      <w:proofErr w:type="spellEnd"/>
      <w:r w:rsidR="00785E47" w:rsidRPr="00785E47">
        <w:rPr>
          <w:rFonts w:ascii="Times New Roman" w:hAnsi="Times New Roman" w:cs="Times New Roman"/>
          <w:color w:val="000000"/>
          <w:sz w:val="24"/>
          <w:szCs w:val="24"/>
        </w:rPr>
        <w:t xml:space="preserve"> MSD United Way Việt Nam, Viettel Money</w:t>
      </w:r>
      <w:r w:rsidR="00785E47" w:rsidRPr="00785E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5E47" w:rsidRPr="00785E47">
        <w:rPr>
          <w:rFonts w:ascii="Times New Roman" w:hAnsi="Times New Roman" w:cs="Times New Roman"/>
          <w:sz w:val="24"/>
          <w:szCs w:val="24"/>
        </w:rPr>
        <w:t>phối</w:t>
      </w:r>
      <w:proofErr w:type="spellEnd"/>
      <w:r w:rsidR="00785E47" w:rsidRPr="00785E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5E47" w:rsidRPr="00785E47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="00785E47" w:rsidRPr="00785E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5E47" w:rsidRPr="00785E47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="00785E47" w:rsidRPr="00785E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Givenow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gây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quỹ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Kiến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tạo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học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hạnh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phúc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Giai </w:t>
      </w:r>
      <w:proofErr w:type="spellStart"/>
      <w:r>
        <w:rPr>
          <w:rFonts w:ascii="Times New Roman" w:hAnsi="Times New Roman" w:cs="Times New Roman"/>
          <w:sz w:val="24"/>
          <w:szCs w:val="24"/>
        </w:rPr>
        <w:t>đoạn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2: </w:t>
      </w:r>
      <w:proofErr w:type="spellStart"/>
      <w:r w:rsidRPr="00074011">
        <w:rPr>
          <w:rFonts w:ascii="Times New Roman" w:hAnsi="Times New Roman" w:cs="Times New Roman"/>
          <w:sz w:val="24"/>
          <w:szCs w:val="24"/>
        </w:rPr>
        <w:t>Cải</w:t>
      </w:r>
      <w:proofErr w:type="spellEnd"/>
      <w:r w:rsidRPr="000740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011">
        <w:rPr>
          <w:rFonts w:ascii="Times New Roman" w:hAnsi="Times New Roman" w:cs="Times New Roman"/>
          <w:sz w:val="24"/>
          <w:szCs w:val="24"/>
        </w:rPr>
        <w:t>tạo</w:t>
      </w:r>
      <w:proofErr w:type="spellEnd"/>
      <w:r w:rsidRPr="000740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011">
        <w:rPr>
          <w:rFonts w:ascii="Times New Roman" w:hAnsi="Times New Roman" w:cs="Times New Roman"/>
          <w:sz w:val="24"/>
          <w:szCs w:val="24"/>
        </w:rPr>
        <w:t>bếp</w:t>
      </w:r>
      <w:proofErr w:type="spellEnd"/>
      <w:r w:rsidRPr="000740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011">
        <w:rPr>
          <w:rFonts w:ascii="Times New Roman" w:hAnsi="Times New Roman" w:cs="Times New Roman"/>
          <w:sz w:val="24"/>
          <w:szCs w:val="24"/>
        </w:rPr>
        <w:t>ăn</w:t>
      </w:r>
      <w:proofErr w:type="spellEnd"/>
      <w:r w:rsidRPr="000740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011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074011">
        <w:rPr>
          <w:rFonts w:ascii="Times New Roman" w:hAnsi="Times New Roman" w:cs="Times New Roman"/>
          <w:sz w:val="24"/>
          <w:szCs w:val="24"/>
        </w:rPr>
        <w:t xml:space="preserve"> 605 </w:t>
      </w:r>
      <w:proofErr w:type="spellStart"/>
      <w:r w:rsidRPr="00074011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Pr="000740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011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Pr="000740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4011"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 w:rsidRPr="00074011">
        <w:rPr>
          <w:rFonts w:ascii="Times New Roman" w:hAnsi="Times New Roman" w:cs="Times New Roman"/>
          <w:sz w:val="24"/>
          <w:szCs w:val="24"/>
        </w:rPr>
        <w:t xml:space="preserve"> PTDTBT Khao Mang, Yên Bái</w:t>
      </w:r>
      <w:r w:rsidR="003C5F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5F98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="003C5F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5F98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="003C5F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5F98">
        <w:rPr>
          <w:rFonts w:ascii="Times New Roman" w:hAnsi="Times New Roman" w:cs="Times New Roman"/>
          <w:sz w:val="24"/>
          <w:szCs w:val="24"/>
        </w:rPr>
        <w:t>hạng</w:t>
      </w:r>
      <w:proofErr w:type="spellEnd"/>
      <w:r w:rsidR="003C5F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5F98">
        <w:rPr>
          <w:rFonts w:ascii="Times New Roman" w:hAnsi="Times New Roman" w:cs="Times New Roman"/>
          <w:sz w:val="24"/>
          <w:szCs w:val="24"/>
        </w:rPr>
        <w:t>mục</w:t>
      </w:r>
      <w:proofErr w:type="spellEnd"/>
      <w:r w:rsidR="003C5F98">
        <w:rPr>
          <w:rFonts w:ascii="Times New Roman" w:hAnsi="Times New Roman" w:cs="Times New Roman"/>
          <w:sz w:val="24"/>
          <w:szCs w:val="24"/>
        </w:rPr>
        <w:t>:</w:t>
      </w:r>
    </w:p>
    <w:p w14:paraId="7E85D815" w14:textId="77777777" w:rsidR="003C5F98" w:rsidRPr="003C5F98" w:rsidRDefault="003C5F98" w:rsidP="002A5C5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5F98">
        <w:rPr>
          <w:rFonts w:ascii="Times New Roman" w:hAnsi="Times New Roman" w:cs="Times New Roman"/>
          <w:sz w:val="24"/>
          <w:szCs w:val="24"/>
        </w:rPr>
        <w:t xml:space="preserve">1. 30 </w:t>
      </w:r>
      <w:proofErr w:type="spellStart"/>
      <w:r w:rsidRPr="003C5F98">
        <w:rPr>
          <w:rFonts w:ascii="Times New Roman" w:hAnsi="Times New Roman" w:cs="Times New Roman"/>
          <w:sz w:val="24"/>
          <w:szCs w:val="24"/>
        </w:rPr>
        <w:t>bộ</w:t>
      </w:r>
      <w:proofErr w:type="spellEnd"/>
      <w:r w:rsidRPr="003C5F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5F98">
        <w:rPr>
          <w:rFonts w:ascii="Times New Roman" w:hAnsi="Times New Roman" w:cs="Times New Roman"/>
          <w:sz w:val="24"/>
          <w:szCs w:val="24"/>
        </w:rPr>
        <w:t>bàn</w:t>
      </w:r>
      <w:proofErr w:type="spellEnd"/>
      <w:r w:rsidRPr="003C5F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5F98">
        <w:rPr>
          <w:rFonts w:ascii="Times New Roman" w:hAnsi="Times New Roman" w:cs="Times New Roman"/>
          <w:sz w:val="24"/>
          <w:szCs w:val="24"/>
        </w:rPr>
        <w:t>ghế</w:t>
      </w:r>
      <w:proofErr w:type="spellEnd"/>
      <w:r w:rsidRPr="003C5F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5F98">
        <w:rPr>
          <w:rFonts w:ascii="Times New Roman" w:hAnsi="Times New Roman" w:cs="Times New Roman"/>
          <w:sz w:val="24"/>
          <w:szCs w:val="24"/>
        </w:rPr>
        <w:t>ăn</w:t>
      </w:r>
      <w:proofErr w:type="spellEnd"/>
      <w:r w:rsidRPr="003C5F9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C5F98">
        <w:rPr>
          <w:rFonts w:ascii="Times New Roman" w:hAnsi="Times New Roman" w:cs="Times New Roman"/>
          <w:sz w:val="24"/>
          <w:szCs w:val="24"/>
        </w:rPr>
        <w:t>mỗi</w:t>
      </w:r>
      <w:proofErr w:type="spellEnd"/>
      <w:r w:rsidRPr="003C5F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5F98">
        <w:rPr>
          <w:rFonts w:ascii="Times New Roman" w:hAnsi="Times New Roman" w:cs="Times New Roman"/>
          <w:sz w:val="24"/>
          <w:szCs w:val="24"/>
        </w:rPr>
        <w:t>bộ</w:t>
      </w:r>
      <w:proofErr w:type="spellEnd"/>
      <w:r w:rsidRPr="003C5F98">
        <w:rPr>
          <w:rFonts w:ascii="Times New Roman" w:hAnsi="Times New Roman" w:cs="Times New Roman"/>
          <w:sz w:val="24"/>
          <w:szCs w:val="24"/>
        </w:rPr>
        <w:t xml:space="preserve"> bao </w:t>
      </w:r>
      <w:proofErr w:type="spellStart"/>
      <w:r w:rsidRPr="003C5F98">
        <w:rPr>
          <w:rFonts w:ascii="Times New Roman" w:hAnsi="Times New Roman" w:cs="Times New Roman"/>
          <w:sz w:val="24"/>
          <w:szCs w:val="24"/>
        </w:rPr>
        <w:t>gồm</w:t>
      </w:r>
      <w:proofErr w:type="spellEnd"/>
      <w:r w:rsidRPr="003C5F98">
        <w:rPr>
          <w:rFonts w:ascii="Times New Roman" w:hAnsi="Times New Roman" w:cs="Times New Roman"/>
          <w:sz w:val="24"/>
          <w:szCs w:val="24"/>
        </w:rPr>
        <w:t xml:space="preserve"> 01 </w:t>
      </w:r>
      <w:proofErr w:type="spellStart"/>
      <w:r w:rsidRPr="003C5F98">
        <w:rPr>
          <w:rFonts w:ascii="Times New Roman" w:hAnsi="Times New Roman" w:cs="Times New Roman"/>
          <w:sz w:val="24"/>
          <w:szCs w:val="24"/>
        </w:rPr>
        <w:t>bàn</w:t>
      </w:r>
      <w:proofErr w:type="spellEnd"/>
      <w:r w:rsidRPr="003C5F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5F98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3C5F98">
        <w:rPr>
          <w:rFonts w:ascii="Times New Roman" w:hAnsi="Times New Roman" w:cs="Times New Roman"/>
          <w:sz w:val="24"/>
          <w:szCs w:val="24"/>
        </w:rPr>
        <w:t xml:space="preserve"> 08 </w:t>
      </w:r>
      <w:proofErr w:type="spellStart"/>
      <w:r w:rsidRPr="003C5F98">
        <w:rPr>
          <w:rFonts w:ascii="Times New Roman" w:hAnsi="Times New Roman" w:cs="Times New Roman"/>
          <w:sz w:val="24"/>
          <w:szCs w:val="24"/>
        </w:rPr>
        <w:t>ghế</w:t>
      </w:r>
      <w:proofErr w:type="spellEnd"/>
      <w:r w:rsidRPr="003C5F98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4FEB3F9D" w14:textId="292A3211" w:rsidR="003C5F98" w:rsidRDefault="003C5F98" w:rsidP="002A5C5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5F98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3C5F98">
        <w:rPr>
          <w:rFonts w:ascii="Times New Roman" w:hAnsi="Times New Roman" w:cs="Times New Roman"/>
          <w:sz w:val="24"/>
          <w:szCs w:val="24"/>
        </w:rPr>
        <w:t>Phối</w:t>
      </w:r>
      <w:proofErr w:type="spellEnd"/>
      <w:r w:rsidRPr="003C5F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5F98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Pr="003C5F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5F98">
        <w:rPr>
          <w:rFonts w:ascii="Times New Roman" w:hAnsi="Times New Roman" w:cs="Times New Roman"/>
          <w:sz w:val="24"/>
          <w:szCs w:val="24"/>
        </w:rPr>
        <w:t>cùng</w:t>
      </w:r>
      <w:proofErr w:type="spellEnd"/>
      <w:r w:rsidRPr="003C5F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5F98">
        <w:rPr>
          <w:rFonts w:ascii="Times New Roman" w:hAnsi="Times New Roman" w:cs="Times New Roman"/>
          <w:sz w:val="24"/>
          <w:szCs w:val="24"/>
        </w:rPr>
        <w:t>nhà</w:t>
      </w:r>
      <w:proofErr w:type="spellEnd"/>
      <w:r w:rsidRPr="003C5F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5F98"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 w:rsidRPr="003C5F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5F98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3C5F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5F98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3C5F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5F98">
        <w:rPr>
          <w:rFonts w:ascii="Times New Roman" w:hAnsi="Times New Roman" w:cs="Times New Roman"/>
          <w:sz w:val="24"/>
          <w:szCs w:val="24"/>
        </w:rPr>
        <w:t>sửa</w:t>
      </w:r>
      <w:proofErr w:type="spellEnd"/>
      <w:r w:rsidRPr="003C5F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5F98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3C5F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5F98">
        <w:rPr>
          <w:rFonts w:ascii="Times New Roman" w:hAnsi="Times New Roman" w:cs="Times New Roman"/>
          <w:sz w:val="24"/>
          <w:szCs w:val="24"/>
        </w:rPr>
        <w:t>lắp</w:t>
      </w:r>
      <w:proofErr w:type="spellEnd"/>
      <w:r w:rsidRPr="003C5F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5F98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3C5F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5F98">
        <w:rPr>
          <w:rFonts w:ascii="Times New Roman" w:hAnsi="Times New Roman" w:cs="Times New Roman"/>
          <w:sz w:val="24"/>
          <w:szCs w:val="24"/>
        </w:rPr>
        <w:t>thành</w:t>
      </w:r>
      <w:proofErr w:type="spellEnd"/>
      <w:r w:rsidRPr="003C5F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5F98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Pr="003C5F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5F98">
        <w:rPr>
          <w:rFonts w:ascii="Times New Roman" w:hAnsi="Times New Roman" w:cs="Times New Roman"/>
          <w:sz w:val="24"/>
          <w:szCs w:val="24"/>
        </w:rPr>
        <w:t>ăn</w:t>
      </w:r>
      <w:proofErr w:type="spellEnd"/>
      <w:r w:rsidRPr="003C5F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6571CE" w14:textId="3D0BB980" w:rsidR="00C175FC" w:rsidRPr="00785E47" w:rsidRDefault="00C175FC" w:rsidP="002A5C5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C175FC">
        <w:rPr>
          <w:rFonts w:ascii="Times New Roman" w:hAnsi="Times New Roman" w:cs="Times New Roman"/>
          <w:sz w:val="24"/>
          <w:szCs w:val="24"/>
        </w:rPr>
        <w:t>Mang “</w:t>
      </w:r>
      <w:proofErr w:type="spellStart"/>
      <w:r w:rsidRPr="00C175FC">
        <w:rPr>
          <w:rFonts w:ascii="Times New Roman" w:hAnsi="Times New Roman" w:cs="Times New Roman"/>
          <w:sz w:val="24"/>
          <w:szCs w:val="24"/>
        </w:rPr>
        <w:t>bữa</w:t>
      </w:r>
      <w:proofErr w:type="spellEnd"/>
      <w:r w:rsidRPr="00C17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5FC">
        <w:rPr>
          <w:rFonts w:ascii="Times New Roman" w:hAnsi="Times New Roman" w:cs="Times New Roman"/>
          <w:sz w:val="24"/>
          <w:szCs w:val="24"/>
        </w:rPr>
        <w:t>ăn</w:t>
      </w:r>
      <w:proofErr w:type="spellEnd"/>
      <w:r w:rsidRPr="00C17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5FC">
        <w:rPr>
          <w:rFonts w:ascii="Times New Roman" w:hAnsi="Times New Roman" w:cs="Times New Roman"/>
          <w:sz w:val="24"/>
          <w:szCs w:val="24"/>
        </w:rPr>
        <w:t>liên</w:t>
      </w:r>
      <w:proofErr w:type="spellEnd"/>
      <w:r w:rsidRPr="00C17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5FC">
        <w:rPr>
          <w:rFonts w:ascii="Times New Roman" w:hAnsi="Times New Roman" w:cs="Times New Roman"/>
          <w:sz w:val="24"/>
          <w:szCs w:val="24"/>
        </w:rPr>
        <w:t>hoan</w:t>
      </w:r>
      <w:proofErr w:type="spellEnd"/>
      <w:r w:rsidRPr="00C175FC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C175FC">
        <w:rPr>
          <w:rFonts w:ascii="Times New Roman" w:hAnsi="Times New Roman" w:cs="Times New Roman"/>
          <w:sz w:val="24"/>
          <w:szCs w:val="24"/>
        </w:rPr>
        <w:t>dịp</w:t>
      </w:r>
      <w:proofErr w:type="spellEnd"/>
      <w:r w:rsidRPr="00C17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5FC">
        <w:rPr>
          <w:rFonts w:ascii="Times New Roman" w:hAnsi="Times New Roman" w:cs="Times New Roman"/>
          <w:sz w:val="24"/>
          <w:szCs w:val="24"/>
        </w:rPr>
        <w:t>Tết</w:t>
      </w:r>
      <w:proofErr w:type="spellEnd"/>
      <w:r w:rsidRPr="00C175FC">
        <w:rPr>
          <w:rFonts w:ascii="Times New Roman" w:hAnsi="Times New Roman" w:cs="Times New Roman"/>
          <w:sz w:val="24"/>
          <w:szCs w:val="24"/>
        </w:rPr>
        <w:t xml:space="preserve"> Trung </w:t>
      </w:r>
      <w:proofErr w:type="spellStart"/>
      <w:r w:rsidRPr="00C175FC">
        <w:rPr>
          <w:rFonts w:ascii="Times New Roman" w:hAnsi="Times New Roman" w:cs="Times New Roman"/>
          <w:sz w:val="24"/>
          <w:szCs w:val="24"/>
        </w:rPr>
        <w:t>thu</w:t>
      </w:r>
      <w:proofErr w:type="spellEnd"/>
      <w:r w:rsidRPr="00C17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5FC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C17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5FC">
        <w:rPr>
          <w:rFonts w:ascii="Times New Roman" w:hAnsi="Times New Roman" w:cs="Times New Roman"/>
          <w:sz w:val="24"/>
          <w:szCs w:val="24"/>
        </w:rPr>
        <w:t>toàn</w:t>
      </w:r>
      <w:proofErr w:type="spellEnd"/>
      <w:r w:rsidRPr="00C17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5FC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C17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5FC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Pr="00C17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5FC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Pr="00C17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5FC">
        <w:rPr>
          <w:rFonts w:ascii="Times New Roman" w:hAnsi="Times New Roman" w:cs="Times New Roman"/>
          <w:sz w:val="24"/>
          <w:szCs w:val="24"/>
        </w:rPr>
        <w:t>nhà</w:t>
      </w:r>
      <w:proofErr w:type="spellEnd"/>
      <w:r w:rsidRPr="00C17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5FC"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 w:rsidRPr="00C175FC">
        <w:rPr>
          <w:rFonts w:ascii="Times New Roman" w:hAnsi="Times New Roman" w:cs="Times New Roman"/>
          <w:sz w:val="24"/>
          <w:szCs w:val="24"/>
        </w:rPr>
        <w:t>.</w:t>
      </w:r>
    </w:p>
    <w:p w14:paraId="77BAA3DF" w14:textId="19447404" w:rsidR="0037755F" w:rsidRDefault="00074011" w:rsidP="002A5C55">
      <w:pPr>
        <w:pStyle w:val="NormalWeb"/>
        <w:shd w:val="clear" w:color="auto" w:fill="FFFFFF"/>
        <w:spacing w:before="0" w:beforeAutospacing="0" w:after="300" w:afterAutospacing="0" w:line="360" w:lineRule="auto"/>
        <w:jc w:val="both"/>
        <w:textAlignment w:val="baseline"/>
        <w:rPr>
          <w:color w:val="000000"/>
        </w:rPr>
      </w:pPr>
      <w:r>
        <w:rPr>
          <w:color w:val="000000"/>
        </w:rPr>
        <w:t xml:space="preserve">Sau 1 </w:t>
      </w:r>
      <w:proofErr w:type="spellStart"/>
      <w:r>
        <w:rPr>
          <w:color w:val="000000"/>
        </w:rPr>
        <w:t>tháng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gây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quỹ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chúng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tôi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đã</w:t>
      </w:r>
      <w:proofErr w:type="spellEnd"/>
      <w:r>
        <w:rPr>
          <w:color w:val="000000"/>
        </w:rPr>
        <w:t xml:space="preserve"> </w:t>
      </w:r>
      <w:proofErr w:type="spellStart"/>
      <w:r w:rsidR="003C5F98">
        <w:rPr>
          <w:color w:val="000000"/>
        </w:rPr>
        <w:t>hoàn</w:t>
      </w:r>
      <w:proofErr w:type="spellEnd"/>
      <w:r w:rsidR="003C5F98">
        <w:rPr>
          <w:color w:val="000000"/>
        </w:rPr>
        <w:t xml:space="preserve"> </w:t>
      </w:r>
      <w:proofErr w:type="spellStart"/>
      <w:r w:rsidR="003C5F98">
        <w:rPr>
          <w:color w:val="000000"/>
        </w:rPr>
        <w:t>thành</w:t>
      </w:r>
      <w:proofErr w:type="spellEnd"/>
      <w:r w:rsidR="003C5F98">
        <w:rPr>
          <w:color w:val="000000"/>
        </w:rPr>
        <w:t xml:space="preserve"> </w:t>
      </w:r>
      <w:proofErr w:type="spellStart"/>
      <w:r w:rsidR="003C5F98">
        <w:rPr>
          <w:color w:val="000000"/>
        </w:rPr>
        <w:t>mục</w:t>
      </w:r>
      <w:proofErr w:type="spellEnd"/>
      <w:r w:rsidR="003C5F98">
        <w:rPr>
          <w:color w:val="000000"/>
        </w:rPr>
        <w:t xml:space="preserve"> </w:t>
      </w:r>
      <w:proofErr w:type="spellStart"/>
      <w:r w:rsidR="003C5F98">
        <w:rPr>
          <w:color w:val="000000"/>
        </w:rPr>
        <w:t>tiêu</w:t>
      </w:r>
      <w:proofErr w:type="spellEnd"/>
      <w:r w:rsidR="003C5F98">
        <w:rPr>
          <w:color w:val="000000"/>
        </w:rPr>
        <w:t xml:space="preserve"> </w:t>
      </w:r>
      <w:proofErr w:type="spellStart"/>
      <w:r w:rsidR="003C5F98">
        <w:rPr>
          <w:color w:val="000000"/>
        </w:rPr>
        <w:t>gây</w:t>
      </w:r>
      <w:proofErr w:type="spellEnd"/>
      <w:r w:rsidR="003C5F98">
        <w:rPr>
          <w:color w:val="000000"/>
        </w:rPr>
        <w:t xml:space="preserve"> </w:t>
      </w:r>
      <w:proofErr w:type="spellStart"/>
      <w:r w:rsidR="003C5F98">
        <w:rPr>
          <w:color w:val="000000"/>
        </w:rPr>
        <w:t>quỹ</w:t>
      </w:r>
      <w:proofErr w:type="spellEnd"/>
      <w:r w:rsidR="003C5F98">
        <w:rPr>
          <w:color w:val="000000"/>
        </w:rPr>
        <w:t xml:space="preserve"> </w:t>
      </w:r>
      <w:proofErr w:type="spellStart"/>
      <w:r w:rsidR="003C5F98">
        <w:rPr>
          <w:color w:val="000000"/>
        </w:rPr>
        <w:t>với</w:t>
      </w:r>
      <w:proofErr w:type="spellEnd"/>
      <w:r w:rsidR="003C5F98">
        <w:rPr>
          <w:color w:val="000000"/>
        </w:rPr>
        <w:t xml:space="preserve"> </w:t>
      </w:r>
      <w:proofErr w:type="spellStart"/>
      <w:r w:rsidR="003C5F98">
        <w:rPr>
          <w:color w:val="000000"/>
        </w:rPr>
        <w:t>số</w:t>
      </w:r>
      <w:proofErr w:type="spellEnd"/>
      <w:r w:rsidR="003C5F98">
        <w:rPr>
          <w:color w:val="000000"/>
        </w:rPr>
        <w:t xml:space="preserve"> </w:t>
      </w:r>
      <w:proofErr w:type="spellStart"/>
      <w:r w:rsidR="003C5F98">
        <w:rPr>
          <w:color w:val="000000"/>
        </w:rPr>
        <w:t>tiền</w:t>
      </w:r>
      <w:proofErr w:type="spellEnd"/>
      <w:r w:rsidR="003C5F98">
        <w:rPr>
          <w:color w:val="000000"/>
        </w:rPr>
        <w:t xml:space="preserve"> </w:t>
      </w:r>
      <w:r w:rsidRPr="00074011">
        <w:rPr>
          <w:color w:val="000000"/>
        </w:rPr>
        <w:t>100.025.652đ</w:t>
      </w:r>
      <w:r>
        <w:rPr>
          <w:color w:val="000000"/>
        </w:rPr>
        <w:t xml:space="preserve"> </w:t>
      </w:r>
      <w:proofErr w:type="spellStart"/>
      <w:r w:rsidR="003C5F98">
        <w:rPr>
          <w:color w:val="000000"/>
        </w:rPr>
        <w:t>đến</w:t>
      </w:r>
      <w:proofErr w:type="spellEnd"/>
      <w:r w:rsidR="003C5F98">
        <w:rPr>
          <w:color w:val="000000"/>
        </w:rPr>
        <w:t xml:space="preserve"> </w:t>
      </w:r>
      <w:proofErr w:type="spellStart"/>
      <w:r w:rsidR="003C5F98">
        <w:rPr>
          <w:color w:val="000000"/>
        </w:rPr>
        <w:t>từ</w:t>
      </w:r>
      <w:proofErr w:type="spellEnd"/>
      <w:r>
        <w:rPr>
          <w:color w:val="000000"/>
        </w:rPr>
        <w:t xml:space="preserve"> </w:t>
      </w:r>
      <w:r w:rsidRPr="00074011">
        <w:rPr>
          <w:color w:val="000000"/>
        </w:rPr>
        <w:t xml:space="preserve">3.034 </w:t>
      </w:r>
      <w:proofErr w:type="spellStart"/>
      <w:r w:rsidRPr="00074011">
        <w:rPr>
          <w:color w:val="000000"/>
        </w:rPr>
        <w:t>lượt</w:t>
      </w:r>
      <w:proofErr w:type="spellEnd"/>
      <w:r w:rsidRPr="00074011">
        <w:rPr>
          <w:color w:val="000000"/>
        </w:rPr>
        <w:t xml:space="preserve"> </w:t>
      </w:r>
      <w:proofErr w:type="spellStart"/>
      <w:r w:rsidRPr="00074011">
        <w:rPr>
          <w:color w:val="000000"/>
        </w:rPr>
        <w:t>ủng</w:t>
      </w:r>
      <w:proofErr w:type="spellEnd"/>
      <w:r w:rsidRPr="00074011">
        <w:rPr>
          <w:color w:val="000000"/>
        </w:rPr>
        <w:t xml:space="preserve"> </w:t>
      </w:r>
      <w:proofErr w:type="spellStart"/>
      <w:r w:rsidRPr="00074011">
        <w:rPr>
          <w:color w:val="000000"/>
        </w:rPr>
        <w:t>hộ</w:t>
      </w:r>
      <w:proofErr w:type="spellEnd"/>
      <w:r w:rsidR="003C5F98">
        <w:rPr>
          <w:color w:val="000000"/>
        </w:rPr>
        <w:t>.</w:t>
      </w:r>
    </w:p>
    <w:p w14:paraId="552EA671" w14:textId="567F84DF" w:rsidR="003C5F98" w:rsidRDefault="003C5F98" w:rsidP="0037755F">
      <w:pPr>
        <w:pStyle w:val="NormalWeb"/>
        <w:shd w:val="clear" w:color="auto" w:fill="FFFFFF"/>
        <w:spacing w:before="0" w:beforeAutospacing="0" w:after="300" w:afterAutospacing="0" w:line="330" w:lineRule="atLeast"/>
        <w:jc w:val="both"/>
        <w:textAlignment w:val="baseline"/>
        <w:rPr>
          <w:color w:val="000000"/>
        </w:rPr>
      </w:pPr>
      <w:r w:rsidRPr="003C5F98">
        <w:rPr>
          <w:noProof/>
          <w:color w:val="000000"/>
        </w:rPr>
        <w:drawing>
          <wp:inline distT="0" distB="0" distL="0" distR="0" wp14:anchorId="751945A9" wp14:editId="293CB008">
            <wp:extent cx="5943600" cy="3149600"/>
            <wp:effectExtent l="0" t="0" r="0" b="0"/>
            <wp:docPr id="5714300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43007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BB51C" w14:textId="77777777" w:rsidR="003C5F98" w:rsidRPr="00F37A45" w:rsidRDefault="003C5F98" w:rsidP="002A5C55">
      <w:pPr>
        <w:pStyle w:val="NormalWeb"/>
        <w:shd w:val="clear" w:color="auto" w:fill="FFFFFF"/>
        <w:spacing w:before="0" w:beforeAutospacing="0" w:after="300" w:afterAutospacing="0" w:line="330" w:lineRule="atLeast"/>
        <w:jc w:val="center"/>
        <w:textAlignment w:val="baseline"/>
        <w:rPr>
          <w:i/>
          <w:iCs/>
          <w:color w:val="000000"/>
        </w:rPr>
      </w:pPr>
      <w:proofErr w:type="spellStart"/>
      <w:r w:rsidRPr="00F37A45">
        <w:rPr>
          <w:i/>
          <w:iCs/>
          <w:color w:val="000000"/>
        </w:rPr>
        <w:t>Tổng</w:t>
      </w:r>
      <w:proofErr w:type="spellEnd"/>
      <w:r w:rsidRPr="00F37A45">
        <w:rPr>
          <w:i/>
          <w:iCs/>
          <w:color w:val="000000"/>
        </w:rPr>
        <w:t xml:space="preserve"> </w:t>
      </w:r>
      <w:proofErr w:type="spellStart"/>
      <w:r w:rsidRPr="00F37A45">
        <w:rPr>
          <w:i/>
          <w:iCs/>
          <w:color w:val="000000"/>
        </w:rPr>
        <w:t>số</w:t>
      </w:r>
      <w:proofErr w:type="spellEnd"/>
      <w:r w:rsidRPr="00F37A45">
        <w:rPr>
          <w:i/>
          <w:iCs/>
          <w:color w:val="000000"/>
        </w:rPr>
        <w:t xml:space="preserve"> </w:t>
      </w:r>
      <w:proofErr w:type="spellStart"/>
      <w:r w:rsidRPr="00F37A45">
        <w:rPr>
          <w:i/>
          <w:iCs/>
          <w:color w:val="000000"/>
        </w:rPr>
        <w:t>tiền</w:t>
      </w:r>
      <w:proofErr w:type="spellEnd"/>
      <w:r w:rsidRPr="00F37A45">
        <w:rPr>
          <w:i/>
          <w:iCs/>
          <w:color w:val="000000"/>
        </w:rPr>
        <w:t xml:space="preserve"> </w:t>
      </w:r>
      <w:proofErr w:type="spellStart"/>
      <w:r w:rsidRPr="00F37A45">
        <w:rPr>
          <w:i/>
          <w:iCs/>
          <w:color w:val="000000"/>
        </w:rPr>
        <w:t>gây</w:t>
      </w:r>
      <w:proofErr w:type="spellEnd"/>
      <w:r w:rsidRPr="00F37A45">
        <w:rPr>
          <w:i/>
          <w:iCs/>
          <w:color w:val="000000"/>
        </w:rPr>
        <w:t xml:space="preserve"> </w:t>
      </w:r>
      <w:proofErr w:type="spellStart"/>
      <w:r w:rsidRPr="00F37A45">
        <w:rPr>
          <w:i/>
          <w:iCs/>
          <w:color w:val="000000"/>
        </w:rPr>
        <w:t>quỹ</w:t>
      </w:r>
      <w:proofErr w:type="spellEnd"/>
      <w:r w:rsidRPr="00F37A45">
        <w:rPr>
          <w:i/>
          <w:iCs/>
          <w:color w:val="000000"/>
        </w:rPr>
        <w:t xml:space="preserve"> </w:t>
      </w:r>
      <w:proofErr w:type="spellStart"/>
      <w:r w:rsidRPr="00F37A45">
        <w:rPr>
          <w:i/>
          <w:iCs/>
          <w:color w:val="000000"/>
        </w:rPr>
        <w:t>thành</w:t>
      </w:r>
      <w:proofErr w:type="spellEnd"/>
      <w:r w:rsidRPr="00F37A45">
        <w:rPr>
          <w:i/>
          <w:iCs/>
          <w:color w:val="000000"/>
        </w:rPr>
        <w:t xml:space="preserve"> </w:t>
      </w:r>
      <w:proofErr w:type="spellStart"/>
      <w:r w:rsidRPr="00F37A45">
        <w:rPr>
          <w:i/>
          <w:iCs/>
          <w:color w:val="000000"/>
        </w:rPr>
        <w:t>công</w:t>
      </w:r>
      <w:proofErr w:type="spellEnd"/>
      <w:r w:rsidRPr="00F37A45">
        <w:rPr>
          <w:i/>
          <w:iCs/>
          <w:color w:val="000000"/>
        </w:rPr>
        <w:t xml:space="preserve"> </w:t>
      </w:r>
      <w:proofErr w:type="spellStart"/>
      <w:r w:rsidRPr="00F37A45">
        <w:rPr>
          <w:i/>
          <w:iCs/>
          <w:color w:val="000000"/>
        </w:rPr>
        <w:t>trên</w:t>
      </w:r>
      <w:proofErr w:type="spellEnd"/>
      <w:r w:rsidRPr="00F37A45">
        <w:rPr>
          <w:i/>
          <w:iCs/>
          <w:color w:val="000000"/>
        </w:rPr>
        <w:t xml:space="preserve"> </w:t>
      </w:r>
      <w:proofErr w:type="spellStart"/>
      <w:r w:rsidRPr="00F37A45">
        <w:rPr>
          <w:i/>
          <w:iCs/>
          <w:color w:val="000000"/>
        </w:rPr>
        <w:t>nền</w:t>
      </w:r>
      <w:proofErr w:type="spellEnd"/>
      <w:r w:rsidRPr="00F37A45">
        <w:rPr>
          <w:i/>
          <w:iCs/>
          <w:color w:val="000000"/>
        </w:rPr>
        <w:t xml:space="preserve"> </w:t>
      </w:r>
      <w:proofErr w:type="spellStart"/>
      <w:r w:rsidRPr="00F37A45">
        <w:rPr>
          <w:i/>
          <w:iCs/>
          <w:color w:val="000000"/>
        </w:rPr>
        <w:t>tảng</w:t>
      </w:r>
      <w:proofErr w:type="spellEnd"/>
      <w:r w:rsidRPr="00F37A45">
        <w:rPr>
          <w:i/>
          <w:iCs/>
          <w:color w:val="000000"/>
        </w:rPr>
        <w:t xml:space="preserve"> </w:t>
      </w:r>
      <w:proofErr w:type="spellStart"/>
      <w:r w:rsidRPr="00F37A45">
        <w:rPr>
          <w:i/>
          <w:iCs/>
          <w:color w:val="000000"/>
        </w:rPr>
        <w:t>gây</w:t>
      </w:r>
      <w:proofErr w:type="spellEnd"/>
      <w:r w:rsidRPr="00F37A45">
        <w:rPr>
          <w:i/>
          <w:iCs/>
          <w:color w:val="000000"/>
        </w:rPr>
        <w:t xml:space="preserve"> </w:t>
      </w:r>
      <w:proofErr w:type="spellStart"/>
      <w:r w:rsidRPr="00F37A45">
        <w:rPr>
          <w:i/>
          <w:iCs/>
          <w:color w:val="000000"/>
        </w:rPr>
        <w:t>quỹ</w:t>
      </w:r>
      <w:proofErr w:type="spellEnd"/>
      <w:r w:rsidRPr="00F37A45">
        <w:rPr>
          <w:i/>
          <w:iCs/>
          <w:color w:val="000000"/>
        </w:rPr>
        <w:t xml:space="preserve"> </w:t>
      </w:r>
      <w:proofErr w:type="spellStart"/>
      <w:r w:rsidRPr="00F37A45">
        <w:rPr>
          <w:i/>
          <w:iCs/>
          <w:color w:val="000000"/>
        </w:rPr>
        <w:t>trực</w:t>
      </w:r>
      <w:proofErr w:type="spellEnd"/>
      <w:r w:rsidRPr="00F37A45">
        <w:rPr>
          <w:i/>
          <w:iCs/>
          <w:color w:val="000000"/>
        </w:rPr>
        <w:t xml:space="preserve"> </w:t>
      </w:r>
      <w:proofErr w:type="spellStart"/>
      <w:r w:rsidRPr="00F37A45">
        <w:rPr>
          <w:i/>
          <w:iCs/>
          <w:color w:val="000000"/>
        </w:rPr>
        <w:t>tuyến</w:t>
      </w:r>
      <w:proofErr w:type="spellEnd"/>
      <w:r w:rsidRPr="00F37A45">
        <w:rPr>
          <w:i/>
          <w:iCs/>
          <w:color w:val="000000"/>
        </w:rPr>
        <w:t xml:space="preserve"> </w:t>
      </w:r>
      <w:proofErr w:type="spellStart"/>
      <w:r w:rsidRPr="00F37A45">
        <w:rPr>
          <w:i/>
          <w:iCs/>
          <w:color w:val="000000"/>
        </w:rPr>
        <w:t>Givenow</w:t>
      </w:r>
      <w:proofErr w:type="spellEnd"/>
    </w:p>
    <w:p w14:paraId="7425C0A4" w14:textId="50EB096C" w:rsidR="003C5F98" w:rsidRPr="005B5C3C" w:rsidRDefault="003C5F98" w:rsidP="002A5C55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N</w:t>
      </w:r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hà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trường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đã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tiếp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nhận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30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bộ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bàn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ghế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ăn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mới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mỗi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bộ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bàn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ghế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đồng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thời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đã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hoàn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thành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cải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tao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tu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sửa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phòng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ăn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để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kịp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đón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chào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một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năm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học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mới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hạnh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phúc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cho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học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sinh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Các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học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sinh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bán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trú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thầy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cô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sẽ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có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nhà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ăn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thể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rộng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rãi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đầy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đủ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bàn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ghế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sẽ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có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thêm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thời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gian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nghỉ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trưa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để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chuẩn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bị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tốt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nhất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cho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học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tập</w:t>
      </w:r>
      <w:proofErr w:type="spellEnd"/>
      <w:r w:rsidRPr="003C5F9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EE7FB79" w14:textId="4E9D9127" w:rsidR="005B5C3C" w:rsidRDefault="005A3A9A" w:rsidP="005A3A9A">
      <w:pPr>
        <w:jc w:val="center"/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i/>
          <w:iCs/>
          <w:noProof/>
          <w:sz w:val="24"/>
          <w:szCs w:val="24"/>
        </w:rPr>
        <w:drawing>
          <wp:inline distT="0" distB="0" distL="0" distR="0" wp14:anchorId="0DD66CCC" wp14:editId="407E9002">
            <wp:extent cx="3371850" cy="1903150"/>
            <wp:effectExtent l="0" t="0" r="0" b="1905"/>
            <wp:docPr id="7305885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588581" name="Picture 73058858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449" cy="190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0B777" w14:textId="05D2873C" w:rsidR="005A3A9A" w:rsidRDefault="005A3A9A" w:rsidP="005A3A9A">
      <w:pPr>
        <w:jc w:val="center"/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i/>
          <w:iCs/>
          <w:noProof/>
          <w:sz w:val="24"/>
          <w:szCs w:val="24"/>
        </w:rPr>
        <w:drawing>
          <wp:inline distT="0" distB="0" distL="0" distR="0" wp14:anchorId="789AA976" wp14:editId="129385BE">
            <wp:extent cx="2565400" cy="3424096"/>
            <wp:effectExtent l="0" t="0" r="6350" b="5080"/>
            <wp:docPr id="7462178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217821" name="Picture 74621782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230" cy="343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1F63C" w14:textId="7F0F49D6" w:rsidR="005A3A9A" w:rsidRPr="005A3A9A" w:rsidRDefault="005A3A9A" w:rsidP="005A3A9A">
      <w:pPr>
        <w:jc w:val="center"/>
        <w:rPr>
          <w:rFonts w:ascii="Times New Roman" w:eastAsiaTheme="minorEastAsia" w:hAnsi="Times New Roman" w:cs="Times New Roman"/>
          <w:i/>
          <w:iCs/>
          <w:sz w:val="24"/>
          <w:szCs w:val="24"/>
        </w:rPr>
      </w:pPr>
      <w:r w:rsidRPr="005A3A9A"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30 </w:t>
      </w:r>
      <w:proofErr w:type="spellStart"/>
      <w:r w:rsidRPr="005A3A9A">
        <w:rPr>
          <w:rFonts w:ascii="Times New Roman" w:eastAsiaTheme="minorEastAsia" w:hAnsi="Times New Roman" w:cs="Times New Roman"/>
          <w:i/>
          <w:iCs/>
          <w:sz w:val="24"/>
          <w:szCs w:val="24"/>
        </w:rPr>
        <w:t>bộ</w:t>
      </w:r>
      <w:proofErr w:type="spellEnd"/>
      <w:r w:rsidRPr="005A3A9A"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i/>
          <w:iCs/>
          <w:sz w:val="24"/>
          <w:szCs w:val="24"/>
        </w:rPr>
        <w:t>bàn</w:t>
      </w:r>
      <w:proofErr w:type="spellEnd"/>
      <w:r w:rsidRPr="005A3A9A"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i/>
          <w:iCs/>
          <w:sz w:val="24"/>
          <w:szCs w:val="24"/>
        </w:rPr>
        <w:t>ghế</w:t>
      </w:r>
      <w:proofErr w:type="spellEnd"/>
      <w:r w:rsidRPr="005A3A9A"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 </w:t>
      </w:r>
    </w:p>
    <w:p w14:paraId="7922B764" w14:textId="00D04F2F" w:rsidR="0037755F" w:rsidRDefault="005A3A9A" w:rsidP="002A5C55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Ngày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đầu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tiên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các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em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học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sinh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Trường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Phổ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thông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dân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tộc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bán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trú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THCS Khao Mang,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xã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Khao Mang,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huyện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Mù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Cang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Chải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, Yên Bái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được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ngồi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ăn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tại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phòng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ăn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đã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được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cải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tạo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và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bàn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ghế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mới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mà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được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hỗ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trợ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từ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dự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án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“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Bếp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ăn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hạnh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phúc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”,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các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em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vui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hân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hoan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Bếp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ăn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và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đồ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dùng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mới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là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món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lastRenderedPageBreak/>
        <w:t>quà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ý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nghĩa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không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chỉ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mang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lại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phòng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ăn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khang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trang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sạch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đẹp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mà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còn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tạo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điều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kiện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giúp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các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em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học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tập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tốt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hơn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vững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bước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xây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dựng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tương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lai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tươi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5A3A9A">
        <w:rPr>
          <w:rFonts w:ascii="Times New Roman" w:eastAsiaTheme="minorEastAsia" w:hAnsi="Times New Roman" w:cs="Times New Roman"/>
          <w:sz w:val="24"/>
          <w:szCs w:val="24"/>
        </w:rPr>
        <w:t>sáng</w:t>
      </w:r>
      <w:proofErr w:type="spellEnd"/>
      <w:r w:rsidRPr="005A3A9A">
        <w:rPr>
          <w:rFonts w:ascii="Times New Roman" w:eastAsiaTheme="minorEastAsia" w:hAnsi="Times New Roman" w:cs="Times New Roman"/>
          <w:sz w:val="24"/>
          <w:szCs w:val="24"/>
        </w:rPr>
        <w:t>. </w:t>
      </w:r>
    </w:p>
    <w:p w14:paraId="3131BB7F" w14:textId="08F24A6A" w:rsidR="005A3A9A" w:rsidRDefault="005A3A9A" w:rsidP="005A3A9A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inline distT="0" distB="0" distL="0" distR="0" wp14:anchorId="521D895E" wp14:editId="33C11D73">
            <wp:extent cx="1987550" cy="2650067"/>
            <wp:effectExtent l="0" t="0" r="0" b="0"/>
            <wp:docPr id="49882989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829891" name="Picture 49882989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858" cy="265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BB5BA" w14:textId="39233ED6" w:rsidR="005A3A9A" w:rsidRDefault="005A3A9A" w:rsidP="005A3A9A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inline distT="0" distB="0" distL="0" distR="0" wp14:anchorId="182E6AEA" wp14:editId="7E4B8F30">
            <wp:extent cx="1765300" cy="3138311"/>
            <wp:effectExtent l="0" t="0" r="6350" b="5080"/>
            <wp:docPr id="13362091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09117" name="Picture 13362091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632" cy="314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AB7C5" w14:textId="3C736D7A" w:rsidR="00C175FC" w:rsidRDefault="00C175FC" w:rsidP="00C175F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175FC">
        <w:rPr>
          <w:rFonts w:ascii="Times New Roman" w:hAnsi="Times New Roman" w:cs="Times New Roman"/>
          <w:sz w:val="24"/>
          <w:szCs w:val="24"/>
        </w:rPr>
        <w:t>Dịp</w:t>
      </w:r>
      <w:proofErr w:type="spellEnd"/>
      <w:r w:rsidRPr="00C175FC">
        <w:rPr>
          <w:rFonts w:ascii="Times New Roman" w:hAnsi="Times New Roman" w:cs="Times New Roman"/>
          <w:sz w:val="24"/>
          <w:szCs w:val="24"/>
        </w:rPr>
        <w:t xml:space="preserve"> Trung </w:t>
      </w:r>
      <w:proofErr w:type="spellStart"/>
      <w:r w:rsidRPr="00C175FC">
        <w:rPr>
          <w:rFonts w:ascii="Times New Roman" w:hAnsi="Times New Roman" w:cs="Times New Roman"/>
          <w:sz w:val="24"/>
          <w:szCs w:val="24"/>
        </w:rPr>
        <w:t>thu</w:t>
      </w:r>
      <w:proofErr w:type="spellEnd"/>
      <w:r w:rsidRPr="00C17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5FC">
        <w:rPr>
          <w:rFonts w:ascii="Times New Roman" w:hAnsi="Times New Roman" w:cs="Times New Roman"/>
          <w:sz w:val="24"/>
          <w:szCs w:val="24"/>
        </w:rPr>
        <w:t>năm</w:t>
      </w:r>
      <w:proofErr w:type="spellEnd"/>
      <w:r w:rsidRPr="00C175FC">
        <w:rPr>
          <w:rFonts w:ascii="Times New Roman" w:hAnsi="Times New Roman" w:cs="Times New Roman"/>
          <w:sz w:val="24"/>
          <w:szCs w:val="24"/>
        </w:rPr>
        <w:t xml:space="preserve"> nay </w:t>
      </w:r>
      <w:proofErr w:type="spellStart"/>
      <w:r w:rsidRPr="00C175FC">
        <w:rPr>
          <w:rFonts w:ascii="Times New Roman" w:hAnsi="Times New Roman" w:cs="Times New Roman"/>
          <w:sz w:val="24"/>
          <w:szCs w:val="24"/>
        </w:rPr>
        <w:t>trở</w:t>
      </w:r>
      <w:proofErr w:type="spellEnd"/>
      <w:r w:rsidRPr="00C17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5FC">
        <w:rPr>
          <w:rFonts w:ascii="Times New Roman" w:hAnsi="Times New Roman" w:cs="Times New Roman"/>
          <w:sz w:val="24"/>
          <w:szCs w:val="24"/>
        </w:rPr>
        <w:t>nên</w:t>
      </w:r>
      <w:proofErr w:type="spellEnd"/>
      <w:r w:rsidRPr="00C17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5FC">
        <w:rPr>
          <w:rFonts w:ascii="Times New Roman" w:hAnsi="Times New Roman" w:cs="Times New Roman"/>
          <w:sz w:val="24"/>
          <w:szCs w:val="24"/>
        </w:rPr>
        <w:t>đặc</w:t>
      </w:r>
      <w:proofErr w:type="spellEnd"/>
      <w:r w:rsidRPr="00C17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5FC">
        <w:rPr>
          <w:rFonts w:ascii="Times New Roman" w:hAnsi="Times New Roman" w:cs="Times New Roman"/>
          <w:sz w:val="24"/>
          <w:szCs w:val="24"/>
        </w:rPr>
        <w:t>biệt</w:t>
      </w:r>
      <w:proofErr w:type="spellEnd"/>
      <w:r w:rsidRPr="00C17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5FC">
        <w:rPr>
          <w:rFonts w:ascii="Times New Roman" w:hAnsi="Times New Roman" w:cs="Times New Roman"/>
          <w:sz w:val="24"/>
          <w:szCs w:val="24"/>
        </w:rPr>
        <w:t>hơn</w:t>
      </w:r>
      <w:proofErr w:type="spellEnd"/>
      <w:r w:rsidRPr="00C175FC">
        <w:rPr>
          <w:rFonts w:ascii="Times New Roman" w:hAnsi="Times New Roman" w:cs="Times New Roman"/>
          <w:sz w:val="24"/>
          <w:szCs w:val="24"/>
        </w:rPr>
        <w:t xml:space="preserve"> bao </w:t>
      </w:r>
      <w:proofErr w:type="spellStart"/>
      <w:r w:rsidRPr="00C175FC">
        <w:rPr>
          <w:rFonts w:ascii="Times New Roman" w:hAnsi="Times New Roman" w:cs="Times New Roman"/>
          <w:sz w:val="24"/>
          <w:szCs w:val="24"/>
        </w:rPr>
        <w:t>giờ</w:t>
      </w:r>
      <w:proofErr w:type="spellEnd"/>
      <w:r w:rsidRPr="00C17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5FC">
        <w:rPr>
          <w:rFonts w:ascii="Times New Roman" w:hAnsi="Times New Roman" w:cs="Times New Roman"/>
          <w:sz w:val="24"/>
          <w:szCs w:val="24"/>
        </w:rPr>
        <w:t>hết</w:t>
      </w:r>
      <w:proofErr w:type="spellEnd"/>
      <w:r w:rsidRPr="00C17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5FC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C17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5FC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C17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5FC">
        <w:rPr>
          <w:rFonts w:ascii="Times New Roman" w:hAnsi="Times New Roman" w:cs="Times New Roman"/>
          <w:sz w:val="24"/>
          <w:szCs w:val="24"/>
        </w:rPr>
        <w:t>em</w:t>
      </w:r>
      <w:proofErr w:type="spellEnd"/>
      <w:r w:rsidRPr="00C17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5FC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Pr="00C17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5FC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Pr="00C17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5FC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C17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5FC">
        <w:rPr>
          <w:rFonts w:ascii="Times New Roman" w:hAnsi="Times New Roman" w:cs="Times New Roman"/>
          <w:sz w:val="24"/>
          <w:szCs w:val="24"/>
        </w:rPr>
        <w:t>tổ</w:t>
      </w:r>
      <w:proofErr w:type="spellEnd"/>
      <w:r w:rsidRPr="00C17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5FC">
        <w:rPr>
          <w:rFonts w:ascii="Times New Roman" w:hAnsi="Times New Roman" w:cs="Times New Roman"/>
          <w:sz w:val="24"/>
          <w:szCs w:val="24"/>
        </w:rPr>
        <w:t>chức</w:t>
      </w:r>
      <w:proofErr w:type="spellEnd"/>
      <w:r w:rsidRPr="00C17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5FC">
        <w:rPr>
          <w:rFonts w:ascii="Times New Roman" w:hAnsi="Times New Roman" w:cs="Times New Roman"/>
          <w:sz w:val="24"/>
          <w:szCs w:val="24"/>
        </w:rPr>
        <w:t>liên</w:t>
      </w:r>
      <w:proofErr w:type="spellEnd"/>
      <w:r w:rsidRPr="00C17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5FC">
        <w:rPr>
          <w:rFonts w:ascii="Times New Roman" w:hAnsi="Times New Roman" w:cs="Times New Roman"/>
          <w:sz w:val="24"/>
          <w:szCs w:val="24"/>
        </w:rPr>
        <w:t>hoan</w:t>
      </w:r>
      <w:proofErr w:type="spellEnd"/>
      <w:r w:rsidRPr="00C175FC">
        <w:rPr>
          <w:rFonts w:ascii="Times New Roman" w:hAnsi="Times New Roman" w:cs="Times New Roman"/>
          <w:sz w:val="24"/>
          <w:szCs w:val="24"/>
        </w:rPr>
        <w:t xml:space="preserve"> Trung </w:t>
      </w:r>
      <w:proofErr w:type="spellStart"/>
      <w:r w:rsidRPr="00C175FC">
        <w:rPr>
          <w:rFonts w:ascii="Times New Roman" w:hAnsi="Times New Roman" w:cs="Times New Roman"/>
          <w:sz w:val="24"/>
          <w:szCs w:val="24"/>
        </w:rPr>
        <w:t>thu</w:t>
      </w:r>
      <w:proofErr w:type="spellEnd"/>
      <w:r w:rsidRPr="00C17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5FC">
        <w:rPr>
          <w:rFonts w:ascii="Times New Roman" w:hAnsi="Times New Roman" w:cs="Times New Roman"/>
          <w:sz w:val="24"/>
          <w:szCs w:val="24"/>
        </w:rPr>
        <w:t>cùng</w:t>
      </w:r>
      <w:proofErr w:type="spellEnd"/>
      <w:r w:rsidRPr="00C17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5FC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Pr="00C17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5FC">
        <w:rPr>
          <w:rFonts w:ascii="Times New Roman" w:hAnsi="Times New Roman" w:cs="Times New Roman"/>
          <w:sz w:val="24"/>
          <w:szCs w:val="24"/>
        </w:rPr>
        <w:t>bè</w:t>
      </w:r>
      <w:proofErr w:type="spellEnd"/>
      <w:r w:rsidRPr="00C17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5FC">
        <w:rPr>
          <w:rFonts w:ascii="Times New Roman" w:hAnsi="Times New Roman" w:cs="Times New Roman"/>
          <w:sz w:val="24"/>
          <w:szCs w:val="24"/>
        </w:rPr>
        <w:t>thầy</w:t>
      </w:r>
      <w:proofErr w:type="spellEnd"/>
      <w:r w:rsidRPr="00C17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5FC">
        <w:rPr>
          <w:rFonts w:ascii="Times New Roman" w:hAnsi="Times New Roman" w:cs="Times New Roman"/>
          <w:sz w:val="24"/>
          <w:szCs w:val="24"/>
        </w:rPr>
        <w:t>cô</w:t>
      </w:r>
      <w:proofErr w:type="spellEnd"/>
      <w:r w:rsidRPr="00C17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5FC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C17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5FC">
        <w:rPr>
          <w:rFonts w:ascii="Times New Roman" w:hAnsi="Times New Roman" w:cs="Times New Roman"/>
          <w:sz w:val="24"/>
          <w:szCs w:val="24"/>
        </w:rPr>
        <w:t>rất</w:t>
      </w:r>
      <w:proofErr w:type="spellEnd"/>
      <w:r w:rsidRPr="00C17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5FC">
        <w:rPr>
          <w:rFonts w:ascii="Times New Roman" w:hAnsi="Times New Roman" w:cs="Times New Roman"/>
          <w:sz w:val="24"/>
          <w:szCs w:val="24"/>
        </w:rPr>
        <w:t>nhiều</w:t>
      </w:r>
      <w:proofErr w:type="spellEnd"/>
      <w:r w:rsidRPr="00C175FC">
        <w:rPr>
          <w:rFonts w:ascii="Times New Roman" w:hAnsi="Times New Roman" w:cs="Times New Roman"/>
          <w:sz w:val="24"/>
          <w:szCs w:val="24"/>
        </w:rPr>
        <w:t xml:space="preserve"> bánh </w:t>
      </w:r>
      <w:proofErr w:type="spellStart"/>
      <w:r w:rsidRPr="00C175FC">
        <w:rPr>
          <w:rFonts w:ascii="Times New Roman" w:hAnsi="Times New Roman" w:cs="Times New Roman"/>
          <w:sz w:val="24"/>
          <w:szCs w:val="24"/>
        </w:rPr>
        <w:t>kẹo</w:t>
      </w:r>
      <w:proofErr w:type="spellEnd"/>
      <w:r w:rsidRPr="00C175F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65F7BDF" w14:textId="4D443508" w:rsidR="00C175FC" w:rsidRDefault="00C175FC" w:rsidP="00C175F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CB3571C" wp14:editId="7C8233D8">
            <wp:extent cx="3587750" cy="2688129"/>
            <wp:effectExtent l="0" t="0" r="0" b="0"/>
            <wp:docPr id="19306629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662980" name="Picture 193066298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732" cy="269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2D653" w14:textId="37470A55" w:rsidR="00C175FC" w:rsidRPr="00C175FC" w:rsidRDefault="00C175FC" w:rsidP="00C175F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6439EB" wp14:editId="406EFA39">
            <wp:extent cx="3530600" cy="2647950"/>
            <wp:effectExtent l="0" t="0" r="0" b="0"/>
            <wp:docPr id="14284074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407471" name="Picture 142840747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91" cy="265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1B838" w14:textId="77777777" w:rsidR="005A3A9A" w:rsidRDefault="005A3A9A" w:rsidP="005A3A9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A3A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10C66"/>
    <w:multiLevelType w:val="hybridMultilevel"/>
    <w:tmpl w:val="B6F67F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73647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250B"/>
    <w:rsid w:val="00074011"/>
    <w:rsid w:val="001501A0"/>
    <w:rsid w:val="001F017D"/>
    <w:rsid w:val="00286C40"/>
    <w:rsid w:val="002A5C55"/>
    <w:rsid w:val="0037755F"/>
    <w:rsid w:val="003C5F98"/>
    <w:rsid w:val="00494E61"/>
    <w:rsid w:val="005A3A9A"/>
    <w:rsid w:val="005B5C3C"/>
    <w:rsid w:val="00615886"/>
    <w:rsid w:val="006D78F3"/>
    <w:rsid w:val="00785E47"/>
    <w:rsid w:val="00A22910"/>
    <w:rsid w:val="00A8250B"/>
    <w:rsid w:val="00B044CC"/>
    <w:rsid w:val="00BC2E78"/>
    <w:rsid w:val="00C175FC"/>
    <w:rsid w:val="00D23C53"/>
    <w:rsid w:val="00E765FC"/>
    <w:rsid w:val="00E86EE4"/>
    <w:rsid w:val="00FE7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59D12"/>
  <w15:chartTrackingRefBased/>
  <w15:docId w15:val="{936C37B4-E3B2-44BB-A66C-460B717B7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A8250B"/>
  </w:style>
  <w:style w:type="character" w:customStyle="1" w:styleId="eop">
    <w:name w:val="eop"/>
    <w:basedOn w:val="DefaultParagraphFont"/>
    <w:rsid w:val="00A8250B"/>
  </w:style>
  <w:style w:type="paragraph" w:customStyle="1" w:styleId="paragraph">
    <w:name w:val="paragraph"/>
    <w:basedOn w:val="Normal"/>
    <w:rsid w:val="00A82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D23C53"/>
    <w:rPr>
      <w:color w:val="0000FF"/>
      <w:u w:val="single"/>
    </w:rPr>
  </w:style>
  <w:style w:type="paragraph" w:customStyle="1" w:styleId="msonormal0">
    <w:name w:val="msonormal"/>
    <w:basedOn w:val="Normal"/>
    <w:rsid w:val="003775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run">
    <w:name w:val="textrun"/>
    <w:basedOn w:val="DefaultParagraphFont"/>
    <w:rsid w:val="0037755F"/>
  </w:style>
  <w:style w:type="character" w:customStyle="1" w:styleId="scxw227467606">
    <w:name w:val="scxw227467606"/>
    <w:basedOn w:val="DefaultParagraphFont"/>
    <w:rsid w:val="0037755F"/>
  </w:style>
  <w:style w:type="character" w:customStyle="1" w:styleId="wacimagecontainer">
    <w:name w:val="wacimagecontainer"/>
    <w:basedOn w:val="DefaultParagraphFont"/>
    <w:rsid w:val="0037755F"/>
  </w:style>
  <w:style w:type="character" w:customStyle="1" w:styleId="wacimageborder">
    <w:name w:val="wacimageborder"/>
    <w:basedOn w:val="DefaultParagraphFont"/>
    <w:rsid w:val="0037755F"/>
  </w:style>
  <w:style w:type="character" w:customStyle="1" w:styleId="wacimageplaceholder">
    <w:name w:val="wacimageplaceholder"/>
    <w:basedOn w:val="DefaultParagraphFont"/>
    <w:rsid w:val="0037755F"/>
  </w:style>
  <w:style w:type="character" w:customStyle="1" w:styleId="wacprogress">
    <w:name w:val="wacprogress"/>
    <w:basedOn w:val="DefaultParagraphFont"/>
    <w:rsid w:val="0037755F"/>
  </w:style>
  <w:style w:type="character" w:customStyle="1" w:styleId="wacimageplaceholderfiller">
    <w:name w:val="wacimageplaceholderfiller"/>
    <w:basedOn w:val="DefaultParagraphFont"/>
    <w:rsid w:val="0037755F"/>
  </w:style>
  <w:style w:type="paragraph" w:styleId="NormalWeb">
    <w:name w:val="Normal (Web)"/>
    <w:basedOn w:val="Normal"/>
    <w:uiPriority w:val="99"/>
    <w:semiHidden/>
    <w:unhideWhenUsed/>
    <w:rsid w:val="003775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57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67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0335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0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6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1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0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2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9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0288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9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2890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Ngoc Bui MSD</dc:creator>
  <cp:keywords/>
  <dc:description/>
  <cp:lastModifiedBy>Nguyen Thi Tuyet Lan VIGEF</cp:lastModifiedBy>
  <cp:revision>2</cp:revision>
  <cp:lastPrinted>2024-06-14T03:38:00Z</cp:lastPrinted>
  <dcterms:created xsi:type="dcterms:W3CDTF">2024-12-27T07:43:00Z</dcterms:created>
  <dcterms:modified xsi:type="dcterms:W3CDTF">2024-12-27T07:43:00Z</dcterms:modified>
</cp:coreProperties>
</file>